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1" w:rsidRPr="00A75A36" w:rsidRDefault="00C53161" w:rsidP="00A75A3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sz w:val="28"/>
          <w:szCs w:val="28"/>
        </w:rPr>
      </w:pPr>
      <w:r w:rsidRPr="00A75A36">
        <w:rPr>
          <w:rFonts w:ascii="Segoe Print" w:hAnsi="Segoe Print" w:cs="Segoe Print"/>
          <w:b/>
          <w:sz w:val="28"/>
          <w:szCs w:val="28"/>
        </w:rPr>
        <w:t>Pelaku ekonomi, perekonomian dua sektor, kegiatan ekonomi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Interaksi antara pelaku ekonomi dalam kegiatan perekonomian dapat digambarkan ke dalam...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keseimbangan harga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keseimbangan arus barang dan uang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circular flow diagram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siklus ekonomi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perputaran pelaku ekonomi.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Dalam perekonomian dua sektor, pihak yang ikut terlibat dalam kegiatan ekonomi adalah...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pemerintah dan rumah tangga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pemerintah dan perusahaan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pemerintah dan masyarakat luar negeri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perusahaan dan rumah tangga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masyarakat dalam negeri dan luar negeri.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Atas barang dan jasa yang diproduksinya, perusahaan akan menerima aliran...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faktor produksi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bunga modal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upah/gaji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pajak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uang.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Dalam perekonomian dua sektor, rumah tangga menyerahkan...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pajak kepada pemerintah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faktor produksi kepada perusahaan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barang dan jasa kepada rumah tangga lain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faktor produksi kepada pemerintah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uang sebagai balas jasa faktor produksi.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lastRenderedPageBreak/>
        <w:t>Pelaku ekonomi dalam perekonomian tiga sektor adalah...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perusahaan, rumah tangga, dan pedagang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pemerintah, perusahaan, dan pedagang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perusahaan, rumah tangga, dan pemerintah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pemerintah, eksportir, dan importir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pemerintah, masyarakat dalam negeri, dan luar negeri.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Penerimaan utama yang diterima pemerintah dalam kegiatan perekonomian berasal dari...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balas jasa faktor produksi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ekspor ke luar negeri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subsidi dan premi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pajak dari rumah tangga dan perusahaan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bunga modal dari investasi yang dilakukan.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Sebagai konsumen dalam perekonomian tiga sektor, pemerintah memerlukan...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barang dan jasa dari perusahaan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faktor produksi dari rumah tangga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barang-barang ekspor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barang-barang impor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faktor produksi dari luar negeri.</w:t>
      </w:r>
    </w:p>
    <w:p w:rsidR="00C53161" w:rsidRDefault="00C53161" w:rsidP="00C531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E574B0" w:rsidRDefault="00E574B0"/>
    <w:p w:rsidR="00AD7A97" w:rsidRPr="00A75A36" w:rsidRDefault="00AD7A97" w:rsidP="00A75A3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sz w:val="28"/>
          <w:szCs w:val="28"/>
        </w:rPr>
      </w:pPr>
      <w:r w:rsidRPr="00A75A36">
        <w:rPr>
          <w:rFonts w:ascii="Segoe Print" w:hAnsi="Segoe Print" w:cs="Segoe Print"/>
          <w:b/>
          <w:sz w:val="28"/>
          <w:szCs w:val="28"/>
        </w:rPr>
        <w:t>Kebijakan pajak, macam pajak, tokoh pajak, pajak penjualan, wajib pajak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Kebijakan perpajakan yang menjamin terlaksananya pemerataan pembagian pendapatan nasional adalah sistem perpajakan...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regresif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progresif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agresif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degresif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proporsional.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Pemungutan pajak yang disesuaikan dengan besar atau kecilnya penghasilan seseorang disebut...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pajak distribusi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pajak alokasi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pajak retribusi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pajak degresif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pajak progresif.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Pajak yang ditetapkan oleh pengusaha penanggung pajak yang ditentukan dalam undang-undang pajak yang bersangkutan disebut...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pajak distribusi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pajak tidak langsung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pajak bangunan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pajak stabilisasi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pajak alokasi.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Tokoh terkenal yang mengemukakan tentang pajak ideal adalah...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Adam Smith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J. Hicks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Karl Marx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Langen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Adolf Wagner.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Pungutan yang dikenakan kepada wajib bayar atas pemakaian barang-barang konsumsi disebut...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retribusi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cukai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cess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bea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pajak.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lastRenderedPageBreak/>
        <w:t>Apabila anda membeli barang dan harga barang tersebut telah termasuk pajak penjualan, maka pajak penjualan ini termasuk...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pajak penjualan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pajak pembelian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pajak atas harga jual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pajak langsung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pajak tidak langsung.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Tindakan pemerintah dalam bidang keuangan yang berkaitan dengan penerimaan dan pengeluaran atau pembelanjaan pemerintah disebut kebijakan...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fiskal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retribusi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distribusi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stabilisasi</w:t>
      </w:r>
    </w:p>
    <w:p w:rsidR="00AD7A97" w:rsidRDefault="00AD7A97" w:rsidP="00AD7A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e.    moneter.</w:t>
      </w:r>
    </w:p>
    <w:p w:rsidR="00A75A36" w:rsidRDefault="00A75A36"/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Rumah tangga keluarga, kegiatan ekonomi, faktor produksi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Salah satu pendapatan rumah tangga keluarga adalah gaji dan upah. Gaji dan upah diperoleh karena...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ikut bekerja dalam proses produksi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menanamkan modal di perusahaan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memiliki perusahaan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menyewakan tanah kepada perusahaan.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Berikut yang bukan peranan pemerintah dalam kegiatan ekonomi adalah...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konsumen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produsen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regulator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penyedia faktor produksi.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Perusahaan adalah pengguna faktor produksi sedangkan penyedia faktor produksi adalah...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pemerintah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lastRenderedPageBreak/>
        <w:t>b.    koperasi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rumah tangga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BUMN.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Sebagai penyedia faktor produksi tenaga kerja mendapatkan...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sewa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bunga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upah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laba.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Apabila tingkat pendidikan seseorang semakin tinggi, maka akan menyebabkan semakin...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bertambah masalahnya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sedikit kebutuhannya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menurun kebutuhannya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bertambah kebutuhannya.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Makanan, minuman, dan pakaian termasuk barang ekonomis karena...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sangat diperlukan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langsung dapat digunakan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merupakan kebutuhan pokok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untuk mendapatkannya diperlukan pengorbanan.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Pasar merupakan tempat yang paling tepat untuk promosi produk-produk karena pasar...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sebagai alat distribusi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memiliki fungsi promosi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banyak dikunjungi oleh calon pembeli</w:t>
      </w:r>
    </w:p>
    <w:p w:rsidR="00A75A36" w:rsidRDefault="00A75A36" w:rsidP="00A75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sebagai tempat bertemunya penjual dan pembeli.</w:t>
      </w:r>
    </w:p>
    <w:p w:rsidR="00A75A36" w:rsidRDefault="00A75A36"/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Kegiatan ekonomi, pelaku ekonomi, jenis barang, barang substitusi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lastRenderedPageBreak/>
        <w:t>Orang atau badan yang melakukan kegiatan ekonomi disebut...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pedagang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ekonomi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pengusaha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pelaku ekonomi.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Pelaku ekonomi yang dijalankan berdasarkan asas kekeluargaan adalah...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negara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koperasi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masyarakat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rumah tangga.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Kegiatan ekonomi yang tidak dilakukan oleh masyarakat adalah...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membuka usaha catering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membuka lahan pertanian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membagikan SHU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menjadikan tukang sayur keliling.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Kebijakan pemerintah dalam menjaga kestabilan jumlah uang yang beredar dengan menaikkan dan menurunkan suku bunga disebut...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kebijakan moneter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kebijakan diskonto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politik pasar terbuka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kebijakan kredit.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Barang yang jumlahnya cukup banyak dan melebihi kebutuhan manusia disebut barang bebas. Contoh barang bebas adalah...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tanah, pasir, dan air bersih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tanah, batu bara, dan minyak bumi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air laut, udara, dan sinar matahari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udara, tumbuh-tumbuhan, dan hewan.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lastRenderedPageBreak/>
        <w:t>Dilihat dari tujuan penggunaannya, mesin jahit yang digunakan oleh ibu rumah tangga termasuk barang...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konsumsi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substitusi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ekonomi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komplementer.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Jika kalian ingin minum kopi kebetulan kopi habis, tetapi kalian bersedia minum teh. Dalam kasus ini hubungan antara kopi dan teh disebut barang...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sosial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bebas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substitusi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komplementer.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Di bawah ini merupakan contoh barang substitusi...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gelas dan cangkir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minyak dan kompor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sendok dan piring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sepeda motor dan bensin.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Berdasarkan sifatnya, kebutuhan manusia dibedakan menjadi dua yaitu kebutuhan...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individu dan sosial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sekarang dan mendatang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primer dan sekunder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jasmani dan rohani.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Barang yang berfungsi sebagai jaminan untuk mendapatkan kredit dalam jangka pedek disebut barang...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tidak bergerak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bergerak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likuid</w:t>
      </w:r>
    </w:p>
    <w:p w:rsidR="003B524F" w:rsidRDefault="003B524F" w:rsidP="003B52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tetap.</w:t>
      </w:r>
    </w:p>
    <w:p w:rsidR="003B524F" w:rsidRDefault="003B524F"/>
    <w:p w:rsidR="00272378" w:rsidRDefault="00272378" w:rsidP="002723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Peranan rumah tangga (keluarga) sebagai konsumen adalah melakukan tindakan...</w:t>
      </w:r>
    </w:p>
    <w:p w:rsidR="00272378" w:rsidRDefault="00272378" w:rsidP="002723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a.    membeli faktor produksi untuk melakukan kegiatan produksi</w:t>
      </w:r>
    </w:p>
    <w:p w:rsidR="00272378" w:rsidRDefault="00272378" w:rsidP="002723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b.    melakukan kegiatan produksi sebagai agen pembangunan</w:t>
      </w:r>
    </w:p>
    <w:p w:rsidR="00272378" w:rsidRDefault="00272378" w:rsidP="002723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c.    mengonsumsi barang dan jasa yang dihasilkan perusahaan</w:t>
      </w:r>
    </w:p>
    <w:p w:rsidR="00272378" w:rsidRDefault="00272378" w:rsidP="002723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d.    menyediakan faktor produksi untuk perusahaan.</w:t>
      </w:r>
    </w:p>
    <w:p w:rsidR="00272378" w:rsidRDefault="00272378" w:rsidP="002723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E74A0" w:rsidRDefault="00AE74A0" w:rsidP="002723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AE74A0" w:rsidRPr="00AE74A0" w:rsidRDefault="00AE74A0" w:rsidP="00AE74A0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AE74A0">
        <w:rPr>
          <w:rFonts w:cstheme="minorHAnsi"/>
          <w:sz w:val="28"/>
          <w:szCs w:val="28"/>
        </w:rPr>
        <w:t xml:space="preserve">Diketahui fungsi konsumsi rumah tangga adalah C=60 + 0,75Y, sedangkan investasi adalah I =130. </w:t>
      </w:r>
    </w:p>
    <w:p w:rsidR="00AE74A0" w:rsidRPr="00331BF3" w:rsidRDefault="00AE74A0" w:rsidP="00AE74A0">
      <w:pPr>
        <w:jc w:val="both"/>
        <w:rPr>
          <w:rFonts w:cstheme="minorHAnsi"/>
          <w:sz w:val="28"/>
          <w:szCs w:val="28"/>
        </w:rPr>
      </w:pPr>
    </w:p>
    <w:p w:rsidR="00AE74A0" w:rsidRPr="00AE74A0" w:rsidRDefault="00AE74A0" w:rsidP="00AE74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Fungsi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konsumsi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tetap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C = </w:t>
      </w:r>
      <w:r w:rsidRPr="00AE74A0">
        <w:rPr>
          <w:rFonts w:ascii="Times New Roman" w:hAnsi="Times New Roman" w:cs="Times New Roman"/>
          <w:sz w:val="32"/>
          <w:szCs w:val="32"/>
        </w:rPr>
        <w:t>5</w:t>
      </w:r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0 + 0,8Yd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dan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investasi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sebesar</w:t>
      </w:r>
      <w:proofErr w:type="spellEnd"/>
      <w:r w:rsidRPr="00AE74A0">
        <w:rPr>
          <w:rFonts w:ascii="Times New Roman" w:hAnsi="Times New Roman" w:cs="Times New Roman"/>
          <w:sz w:val="32"/>
          <w:szCs w:val="32"/>
        </w:rPr>
        <w:t xml:space="preserve"> 2</w:t>
      </w:r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5,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bertambahnya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peranan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pemerintah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sebesar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4A0">
        <w:rPr>
          <w:rFonts w:ascii="Times New Roman" w:hAnsi="Times New Roman" w:cs="Times New Roman"/>
          <w:sz w:val="32"/>
          <w:szCs w:val="32"/>
        </w:rPr>
        <w:t>125</w:t>
      </w:r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(G = </w:t>
      </w:r>
      <w:r w:rsidRPr="00AE74A0">
        <w:rPr>
          <w:rFonts w:ascii="Times New Roman" w:hAnsi="Times New Roman" w:cs="Times New Roman"/>
          <w:sz w:val="32"/>
          <w:szCs w:val="32"/>
        </w:rPr>
        <w:t>1</w:t>
      </w:r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25)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dan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penerimaan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pemerintah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sebesar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proofErr w:type="gramStart"/>
      <w:r w:rsidRPr="00AE74A0">
        <w:rPr>
          <w:rFonts w:ascii="Times New Roman" w:hAnsi="Times New Roman" w:cs="Times New Roman"/>
          <w:sz w:val="32"/>
          <w:szCs w:val="32"/>
          <w:lang w:val="en-US"/>
        </w:rPr>
        <w:t>Tx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>=</w:t>
      </w:r>
      <w:proofErr w:type="gram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250),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maka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keseimbangan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pendapatan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nasional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E74A0">
        <w:rPr>
          <w:rFonts w:ascii="Times New Roman" w:hAnsi="Times New Roman" w:cs="Times New Roman"/>
          <w:sz w:val="32"/>
          <w:szCs w:val="32"/>
          <w:lang w:val="en-US"/>
        </w:rPr>
        <w:t>menjadi</w:t>
      </w:r>
      <w:proofErr w:type="spellEnd"/>
      <w:r w:rsidRPr="00AE74A0">
        <w:rPr>
          <w:rFonts w:ascii="Times New Roman" w:hAnsi="Times New Roman" w:cs="Times New Roman"/>
          <w:sz w:val="32"/>
          <w:szCs w:val="32"/>
          <w:lang w:val="en-US"/>
        </w:rPr>
        <w:t xml:space="preserve"> 1000.</w:t>
      </w:r>
    </w:p>
    <w:p w:rsidR="00AE74A0" w:rsidRPr="00AE74A0" w:rsidRDefault="00AE74A0" w:rsidP="00AE74A0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E74A0">
        <w:rPr>
          <w:rFonts w:ascii="Times New Roman" w:hAnsi="Times New Roman" w:cs="Times New Roman"/>
          <w:sz w:val="32"/>
          <w:szCs w:val="32"/>
        </w:rPr>
        <w:t>Hitunglah keseimbangan PN dan gambarkan.</w:t>
      </w:r>
    </w:p>
    <w:p w:rsidR="00AE74A0" w:rsidRPr="00AE74A0" w:rsidRDefault="00AE74A0" w:rsidP="00AE74A0">
      <w:pPr>
        <w:ind w:left="-720"/>
        <w:jc w:val="center"/>
        <w:rPr>
          <w:rFonts w:ascii="Times New Roman" w:hAnsi="Times New Roman" w:cs="Times New Roman"/>
          <w:sz w:val="32"/>
          <w:szCs w:val="32"/>
        </w:rPr>
      </w:pPr>
    </w:p>
    <w:p w:rsidR="00FA672A" w:rsidRDefault="00FA672A" w:rsidP="00FA67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 KUMPULKAN PADA HARI SABTU TGL 20 APRIL 2013 JAM 10.</w:t>
      </w:r>
    </w:p>
    <w:p w:rsidR="00AE74A0" w:rsidRPr="00AE74A0" w:rsidRDefault="00FA672A" w:rsidP="00FA67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 BUKU TUGAS MASING-MASING”</w:t>
      </w:r>
    </w:p>
    <w:sectPr w:rsidR="00AE74A0" w:rsidRPr="00AE74A0" w:rsidSect="00BF3E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CC8"/>
    <w:multiLevelType w:val="hybridMultilevel"/>
    <w:tmpl w:val="D68AE362"/>
    <w:lvl w:ilvl="0" w:tplc="D346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6E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02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A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0A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4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0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A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6A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D27E06"/>
    <w:multiLevelType w:val="hybridMultilevel"/>
    <w:tmpl w:val="BCEC64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33D96"/>
    <w:multiLevelType w:val="hybridMultilevel"/>
    <w:tmpl w:val="092A00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161"/>
    <w:rsid w:val="00272378"/>
    <w:rsid w:val="00377EDE"/>
    <w:rsid w:val="003B524F"/>
    <w:rsid w:val="0095055B"/>
    <w:rsid w:val="00A75A36"/>
    <w:rsid w:val="00AD7A97"/>
    <w:rsid w:val="00AE74A0"/>
    <w:rsid w:val="00C22EF4"/>
    <w:rsid w:val="00C53161"/>
    <w:rsid w:val="00E574B0"/>
    <w:rsid w:val="00FA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2013-04-13T15:14:00Z</dcterms:created>
  <dcterms:modified xsi:type="dcterms:W3CDTF">2013-04-16T21:28:00Z</dcterms:modified>
</cp:coreProperties>
</file>